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rFonts w:hint="eastAsia" w:asci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kern w:val="0"/>
          <w:sz w:val="32"/>
          <w:szCs w:val="32"/>
          <w:lang w:val="zh-CN"/>
        </w:rPr>
        <w:t>附件</w:t>
      </w: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5</w:t>
      </w:r>
    </w:p>
    <w:p>
      <w:pPr>
        <w:autoSpaceDE w:val="0"/>
        <w:autoSpaceDN w:val="0"/>
        <w:jc w:val="center"/>
        <w:rPr>
          <w:rFonts w:hint="eastAsia" w:ascii="方正小标宋简体" w:eastAsia="方正小标宋简体"/>
          <w:kern w:val="0"/>
          <w:sz w:val="40"/>
          <w:szCs w:val="40"/>
          <w:lang w:val="zh-CN"/>
        </w:rPr>
      </w:pPr>
      <w:r>
        <w:rPr>
          <w:rFonts w:ascii="方正小标宋简体" w:eastAsia="方正小标宋简体"/>
          <w:kern w:val="0"/>
          <w:sz w:val="40"/>
          <w:szCs w:val="40"/>
          <w:lang w:val="zh-CN"/>
        </w:rPr>
        <w:t>202</w:t>
      </w:r>
      <w:r>
        <w:rPr>
          <w:rFonts w:hint="eastAsia" w:ascii="方正小标宋简体" w:eastAsia="方正小标宋简体"/>
          <w:kern w:val="0"/>
          <w:sz w:val="40"/>
          <w:szCs w:val="40"/>
          <w:lang w:val="zh-CN"/>
        </w:rPr>
        <w:t>1年广西 “三支一扶”招募工作时间安排表</w:t>
      </w:r>
    </w:p>
    <w:p>
      <w:pPr>
        <w:autoSpaceDE w:val="0"/>
        <w:autoSpaceDN w:val="0"/>
        <w:jc w:val="center"/>
        <w:rPr>
          <w:rFonts w:ascii="方正小标宋简体" w:eastAsia="方正小标宋简体"/>
          <w:kern w:val="0"/>
          <w:sz w:val="40"/>
          <w:szCs w:val="40"/>
          <w:lang w:val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2420"/>
        <w:gridCol w:w="5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黑体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黑体"/>
                <w:kern w:val="0"/>
                <w:sz w:val="28"/>
                <w:szCs w:val="28"/>
                <w:lang w:val="zh-CN"/>
              </w:rPr>
              <w:t>项目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黑体"/>
                <w:kern w:val="0"/>
                <w:sz w:val="28"/>
                <w:szCs w:val="28"/>
                <w:lang w:val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网上报名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7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月1日（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9:00</w:t>
            </w:r>
            <w:r>
              <w:rPr>
                <w:rFonts w:eastAsia="仿宋_GB2312"/>
                <w:kern w:val="0"/>
                <w:sz w:val="24"/>
              </w:rPr>
              <w:t>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7月7日（</w:t>
            </w:r>
            <w:r>
              <w:rPr>
                <w:rFonts w:hint="eastAsia" w:eastAsia="仿宋_GB2312"/>
                <w:kern w:val="0"/>
                <w:sz w:val="24"/>
              </w:rPr>
              <w:t>周三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2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网上资格审核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7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月1日（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9:00-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7月8日（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3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笔试确认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hint="eastAsia" w:eastAsia="仿宋_GB2312"/>
                <w:kern w:val="0"/>
                <w:sz w:val="24"/>
              </w:rPr>
              <w:t>1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</w:rPr>
              <w:t>9:00-</w:t>
            </w:r>
            <w:r>
              <w:rPr>
                <w:rFonts w:hint="eastAsia" w:eastAsia="仿宋_GB2312"/>
                <w:kern w:val="0"/>
                <w:sz w:val="24"/>
              </w:rPr>
              <w:t>7月8日（周四）</w:t>
            </w:r>
            <w:r>
              <w:rPr>
                <w:rFonts w:eastAsia="仿宋_GB2312"/>
                <w:kern w:val="0"/>
                <w:sz w:val="24"/>
              </w:rPr>
              <w:t>24:00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4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打印准考证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7月14日（</w:t>
            </w:r>
            <w:r>
              <w:rPr>
                <w:rFonts w:hint="eastAsia" w:eastAsia="仿宋_GB2312"/>
                <w:kern w:val="0"/>
                <w:sz w:val="24"/>
              </w:rPr>
              <w:t>周三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12:00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5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笔试</w:t>
            </w:r>
            <w:bookmarkStart w:id="0" w:name="_GoBack"/>
            <w:bookmarkEnd w:id="0"/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7月17日（</w:t>
            </w:r>
            <w:r>
              <w:rPr>
                <w:rFonts w:hint="eastAsia" w:eastAsia="仿宋_GB2312"/>
                <w:kern w:val="0"/>
                <w:sz w:val="24"/>
              </w:rPr>
              <w:t>周六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9:30-11:30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6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查询笔试成绩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7月27日（</w:t>
            </w:r>
            <w:r>
              <w:rPr>
                <w:rFonts w:hint="eastAsia" w:eastAsia="仿宋_GB2312"/>
                <w:kern w:val="0"/>
                <w:sz w:val="24"/>
              </w:rPr>
              <w:t>周二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/>
                <w:kern w:val="0"/>
                <w:sz w:val="24"/>
                <w:lang w:val="zh-CN"/>
              </w:rPr>
              <w:t>:00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7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公示面试名单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7月30日（</w:t>
            </w:r>
            <w:r>
              <w:rPr>
                <w:rFonts w:hint="eastAsia" w:eastAsia="仿宋_GB2312"/>
                <w:kern w:val="0"/>
                <w:sz w:val="24"/>
              </w:rPr>
              <w:t>周五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/>
                <w:kern w:val="0"/>
                <w:sz w:val="24"/>
                <w:lang w:val="zh-CN"/>
              </w:rPr>
              <w:t>:00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8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考生确认面试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7月30日（周五）</w:t>
            </w:r>
            <w:r>
              <w:rPr>
                <w:rFonts w:eastAsia="仿宋_GB2312"/>
                <w:kern w:val="0"/>
                <w:sz w:val="24"/>
                <w:lang w:val="zh-CN"/>
              </w:rPr>
              <w:t>12:00-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8月2日（周一）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9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补录调岗（第一次）、面试资格审核、发放面试通知单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8月3日（周二）</w:t>
            </w:r>
            <w:r>
              <w:rPr>
                <w:rFonts w:eastAsia="仿宋_GB2312"/>
                <w:kern w:val="0"/>
                <w:sz w:val="24"/>
                <w:lang w:val="zh-CN"/>
              </w:rPr>
              <w:t>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8月13日（周五）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10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组织面试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8月14日（周六）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11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拟录取名单公示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8月17日（周二）</w:t>
            </w:r>
            <w:r>
              <w:rPr>
                <w:rFonts w:eastAsia="仿宋_GB2312"/>
                <w:kern w:val="0"/>
                <w:sz w:val="24"/>
                <w:lang w:val="zh-CN"/>
              </w:rPr>
              <w:t>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8月23日（周一）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12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补录调岗（第二次）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月上旬（具体时间另行通知）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13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组织体检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月上旬（具体时间另行通知）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14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签订服务协议及派遣上岗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月22（周三）-9月24日（周五）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15</w:t>
            </w:r>
          </w:p>
        </w:tc>
        <w:tc>
          <w:tcPr>
            <w:tcW w:w="2420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岗前培训</w:t>
            </w:r>
          </w:p>
        </w:tc>
        <w:tc>
          <w:tcPr>
            <w:tcW w:w="5025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9-10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月（具体时间另行通知）</w:t>
            </w:r>
          </w:p>
        </w:tc>
      </w:tr>
    </w:tbl>
    <w:p>
      <w:pPr>
        <w:rPr>
          <w:rFonts w:hint="eastAsi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O9yL0vAEAAFIDAAAOAAAAZHJzL2Uyb0RvYy54bWytU0tu2zAQ3RfI&#10;HQjua8lOFLSC5aBFkKBAkBRIegCaIi0C/IFDW/IFmhtklU32PZfPkSEtO0G6K7qhhjPDN+/NjOYX&#10;g9FkIwIoZxs6nZSUCMtdq+yqob8erj5/oQQisy3TzoqGbgXQi8XJp3nvazFzndOtCARBLNS9b2gX&#10;o6+LAngnDIOJ88JiULpgWMRrWBVtYD2iG13MyvK86F1ofXBcAKD3ch+ki4wvpeDxTkoQkeiGIreY&#10;z5DPZTqLxZzVq8B8p/hIg/0DC8OUxaJHqEsWGVkH9ReUUTw4cDJOuDOFk1JxkTWgmmn5Qc19x7zI&#10;WrA54I9tgv8Hy283PwNRLc6OEssMjmj39Lh7/rN7+U2mqT29hxqz7j3mxeG7G1Lq6Ad0JtWDDCZ9&#10;UQ/BODZ6e2yuGCLh6Dw7q6anFSUcQ7PTsiqrhFK8PfYB4rVwhiSjoQFnl1vKNjcQ96mHlFTLuiul&#10;NfpZrS3pG/q1mlX5wTGC4NpijSRhTzVZcVgOI/+la7coq8f5N9TiglKif1hsb1qVgxEOxvJgrH1Q&#10;qy7vUioP/ts6IptMMlXYw46FcXBZ5rhkaTPe33PW26+weA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bziEn0QAAAAMBAAAPAAAAAAAAAAEAIAAAACIAAABkcnMvZG93bnJldi54bWxQSwECFAAUAAAA&#10;CACHTuJATvci9LwBAABSAwAADgAAAAAAAAABACAAAAAgAQAAZHJzL2Uyb0RvYy54bWxQSwUGAAAA&#10;AAYABgBZAQAAT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F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new</dc:creator>
  <cp:lastModifiedBy>new</cp:lastModifiedBy>
  <dcterms:modified xsi:type="dcterms:W3CDTF">2021-06-29T07:28:00Z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