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FF0000"/>
          <w:spacing w:val="0"/>
          <w:sz w:val="30"/>
          <w:szCs w:val="30"/>
        </w:rPr>
      </w:pPr>
      <w:bookmarkStart w:id="0" w:name="_GoBack"/>
      <w:bookmarkEnd w:id="0"/>
      <w:r>
        <w:rPr>
          <w:rFonts w:hint="default" w:ascii="Tahoma" w:hAnsi="Tahoma" w:eastAsia="Tahoma" w:cs="Tahoma"/>
          <w:i w:val="0"/>
          <w:caps w:val="0"/>
          <w:color w:val="FF0000"/>
          <w:spacing w:val="0"/>
          <w:sz w:val="30"/>
          <w:szCs w:val="30"/>
        </w:rPr>
        <w:t>德保县2019年公开招聘乡镇事业单位专业技术人员公示（第一批）信息更正公告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79"/>
        <w:jc w:val="left"/>
        <w:rPr>
          <w:rFonts w:ascii="仿宋_GB2312" w:hAnsi="Tahoma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79"/>
        <w:jc w:val="left"/>
        <w:rPr>
          <w:rFonts w:ascii="仿宋_GB2312" w:hAnsi="Tahoma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79"/>
        <w:jc w:val="left"/>
        <w:rPr>
          <w:rFonts w:hint="eastAsia" w:ascii="Tahoma" w:hAnsi="Tahoma" w:eastAsia="Tahoma" w:cs="Tahoma"/>
          <w:i w:val="0"/>
          <w:caps w:val="0"/>
          <w:color w:val="000000"/>
          <w:spacing w:val="0"/>
          <w:sz w:val="14"/>
          <w:szCs w:val="14"/>
        </w:rPr>
      </w:pPr>
      <w:r>
        <w:rPr>
          <w:rFonts w:ascii="仿宋_GB2312" w:hAnsi="Tahoma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德保县于</w:t>
      </w:r>
      <w:r>
        <w:rPr>
          <w:rFonts w:hint="default" w:ascii="仿宋_GB2312" w:hAnsi="Tahoma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2019年9月19日在百色人才网发布的《</w:t>
      </w:r>
      <w:r>
        <w:rPr>
          <w:rFonts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德保县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2019年公开招聘乡镇事业单位专业技术人员公示(第一批）</w:t>
      </w:r>
      <w:r>
        <w:rPr>
          <w:rFonts w:hint="default" w:ascii="仿宋_GB2312" w:hAnsi="Tahoma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》，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公告的附件聘用名单信息有误，现将名单“李兰丹”更正为“罗琛”，聘用名单附后</w:t>
      </w:r>
      <w:r>
        <w:rPr>
          <w:rFonts w:hint="default" w:ascii="仿宋_GB2312" w:hAnsi="Tahoma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79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</w:rPr>
      </w:pPr>
      <w:r>
        <w:rPr>
          <w:rFonts w:hint="default" w:ascii="仿宋_GB2312" w:hAnsi="Tahoma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特此更正。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79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</w:rPr>
      </w:pPr>
      <w:r>
        <w:rPr>
          <w:rFonts w:hint="default" w:ascii="仿宋_GB2312" w:hAnsi="Tahoma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附件：</w:t>
      </w:r>
      <w:r>
        <w:rPr>
          <w:rFonts w:hint="default" w:ascii="仿宋_GB2312" w:hAnsi="Tahoma" w:eastAsia="仿宋_GB2312" w:cs="仿宋_GB2312"/>
          <w:i w:val="0"/>
          <w:caps w:val="0"/>
          <w:color w:val="5C5C5C"/>
          <w:spacing w:val="0"/>
          <w:kern w:val="0"/>
          <w:sz w:val="32"/>
          <w:szCs w:val="32"/>
          <w:u w:val="none"/>
          <w:lang w:val="en-US" w:eastAsia="zh-CN" w:bidi="ar"/>
        </w:rPr>
        <w:fldChar w:fldCharType="begin"/>
      </w:r>
      <w:r>
        <w:rPr>
          <w:rFonts w:hint="default" w:ascii="仿宋_GB2312" w:hAnsi="Tahoma" w:eastAsia="仿宋_GB2312" w:cs="仿宋_GB2312"/>
          <w:i w:val="0"/>
          <w:caps w:val="0"/>
          <w:color w:val="5C5C5C"/>
          <w:spacing w:val="0"/>
          <w:kern w:val="0"/>
          <w:sz w:val="32"/>
          <w:szCs w:val="32"/>
          <w:u w:val="none"/>
          <w:lang w:val="en-US" w:eastAsia="zh-CN" w:bidi="ar"/>
        </w:rPr>
        <w:instrText xml:space="preserve"> HYPERLINK "http://image.gxrc.com/news/files/2019/%E9%99%84%E4%BB%B6%EF%BC%9A%E5%BE%B7%E4%BF%9D%E5%8E%BF2019%E5%B9%B4%E5%BA%A6%E5%85%AC%E5%BC%80%E6%8B%9B%E8%81%98%E4%B9%A1%E9%95%87%E4%BA%8B%E4%B8%9A%E5%8D%95%E4%BD%8D%E4%B8%93%E4%B8%9A%E6%8A%80%E6%9C%AF%E4%BA%BA%E5%91%98%E6%8B%9F%E8%81%98%E4%BA%BA%E5%91%98%E5%90%8D%E5%8D%95.xlsx" </w:instrText>
      </w:r>
      <w:r>
        <w:rPr>
          <w:rFonts w:hint="default" w:ascii="仿宋_GB2312" w:hAnsi="Tahoma" w:eastAsia="仿宋_GB2312" w:cs="仿宋_GB2312"/>
          <w:i w:val="0"/>
          <w:caps w:val="0"/>
          <w:color w:val="5C5C5C"/>
          <w:spacing w:val="0"/>
          <w:kern w:val="0"/>
          <w:sz w:val="32"/>
          <w:szCs w:val="32"/>
          <w:u w:val="none"/>
          <w:lang w:val="en-US" w:eastAsia="zh-CN" w:bidi="ar"/>
        </w:rPr>
        <w:fldChar w:fldCharType="separate"/>
      </w:r>
      <w:r>
        <w:rPr>
          <w:rStyle w:val="5"/>
          <w:rFonts w:hint="default" w:ascii="仿宋_GB2312" w:hAnsi="Tahoma" w:eastAsia="仿宋_GB2312" w:cs="仿宋_GB2312"/>
          <w:i w:val="0"/>
          <w:caps w:val="0"/>
          <w:color w:val="5C5C5C"/>
          <w:spacing w:val="0"/>
          <w:sz w:val="32"/>
          <w:szCs w:val="32"/>
          <w:u w:val="none"/>
        </w:rPr>
        <w:t>德保县2019年度公开招聘乡镇事业单位专业技术人员拟聘人员名单.xlsx</w:t>
      </w:r>
      <w:r>
        <w:rPr>
          <w:rFonts w:hint="default" w:ascii="仿宋_GB2312" w:hAnsi="Tahoma" w:eastAsia="仿宋_GB2312" w:cs="仿宋_GB2312"/>
          <w:i w:val="0"/>
          <w:caps w:val="0"/>
          <w:color w:val="5C5C5C"/>
          <w:spacing w:val="0"/>
          <w:kern w:val="0"/>
          <w:sz w:val="32"/>
          <w:szCs w:val="32"/>
          <w:u w:val="none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</w:rPr>
      </w:pPr>
      <w:r>
        <w:rPr>
          <w:rFonts w:hint="default" w:ascii="仿宋_GB2312" w:hAnsi="Tahoma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   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</w:rPr>
      </w:pPr>
      <w:r>
        <w:rPr>
          <w:rFonts w:hint="default" w:ascii="仿宋_GB2312" w:hAnsi="Tahoma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德保县人力资源和社会保障局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Tahoma" w:hAnsi="Tahoma" w:eastAsia="Tahoma" w:cs="Tahoma"/>
          <w:i w:val="0"/>
          <w:caps w:val="0"/>
          <w:color w:val="000000"/>
          <w:spacing w:val="0"/>
          <w:sz w:val="14"/>
          <w:szCs w:val="14"/>
        </w:rPr>
      </w:pPr>
      <w:r>
        <w:rPr>
          <w:rFonts w:hint="default" w:ascii="仿宋_GB2312" w:hAnsi="Tahoma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2019年9月26日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F528FC"/>
    <w:rsid w:val="12DA78FC"/>
    <w:rsid w:val="60F5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2019-09-27T01:53:00Z</dcterms:created>
  <dc:creator>张翠</dc:creator>
  <cp:lastModifiedBy>溜 蛋蛋蛋蛋      。</cp:lastModifiedBy>
  <dcterms:modified xsi:type="dcterms:W3CDTF">2019-09-27T06:21:54Z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