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5" w:name="_GoBack"/>
      <w:bookmarkEnd w:id="15"/>
    </w:p>
    <w:tbl>
      <w:tblPr>
        <w:tblStyle w:val="4"/>
        <w:tblpPr w:leftFromText="180" w:rightFromText="180" w:vertAnchor="page" w:horzAnchor="page" w:tblpXSpec="center" w:tblpY="307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val="en-US" w:eastAsia="zh-CN"/>
        </w:rPr>
        <w:t>农业农村局</w:t>
      </w:r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外聘人员报名登记表</w:t>
      </w:r>
    </w:p>
    <w:sectPr>
      <w:footerReference r:id="rId3" w:type="default"/>
      <w:pgSz w:w="11906" w:h="16838"/>
      <w:pgMar w:top="1361" w:right="1588" w:bottom="1361" w:left="1588" w:header="851" w:footer="992" w:gutter="0"/>
      <w:pgNumType w:fmt="numberInDash" w:start="8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OWE3NGFjMmMxYWQ3NzU1MTE1OThmNmNkOWM1ZmQ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1EFF463D"/>
    <w:rsid w:val="2FFF45B6"/>
    <w:rsid w:val="38FF4928"/>
    <w:rsid w:val="3A263852"/>
    <w:rsid w:val="7F6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13</TotalTime>
  <ScaleCrop>false</ScaleCrop>
  <LinksUpToDate>false</LinksUpToDate>
  <CharactersWithSpaces>162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雨过天晴</cp:lastModifiedBy>
  <cp:lastPrinted>2022-04-20T01:58:00Z</cp:lastPrinted>
  <dcterms:modified xsi:type="dcterms:W3CDTF">2023-09-14T08:35:34Z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34CE8D4277974D79B84A7D7FF555D1C6</vt:lpwstr>
  </property>
</Properties>
</file>